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2066"/>
        <w:gridCol w:w="1682"/>
        <w:gridCol w:w="3366"/>
      </w:tblGrid>
      <w:tr w:rsidR="00D33E02" w:rsidRPr="003F46F1" w14:paraId="15BA67B2" w14:textId="77777777" w:rsidTr="003F2D7D">
        <w:tc>
          <w:tcPr>
            <w:tcW w:w="9554" w:type="dxa"/>
            <w:gridSpan w:val="4"/>
            <w:shd w:val="clear" w:color="auto" w:fill="D9D9D9"/>
            <w:vAlign w:val="center"/>
          </w:tcPr>
          <w:p w14:paraId="2F60200D" w14:textId="5F881AA5" w:rsidR="00D33E02" w:rsidRPr="00D33E02" w:rsidRDefault="00D33E02" w:rsidP="00D33E02">
            <w:pPr>
              <w:spacing w:before="60" w:after="60"/>
              <w:jc w:val="center"/>
              <w:rPr>
                <w:rFonts w:ascii="Avenir Next" w:hAnsi="Avenir Next" w:cs="Arial"/>
                <w:b/>
                <w:bCs/>
                <w:iCs/>
                <w:color w:val="000000"/>
                <w:sz w:val="28"/>
                <w:szCs w:val="28"/>
              </w:rPr>
            </w:pPr>
            <w:r w:rsidRPr="00D33E02">
              <w:rPr>
                <w:rFonts w:ascii="Avenir Next" w:hAnsi="Avenir Next" w:cs="Arial"/>
                <w:b/>
                <w:bCs/>
                <w:iCs/>
                <w:color w:val="000000"/>
                <w:sz w:val="28"/>
                <w:szCs w:val="28"/>
              </w:rPr>
              <w:t>FORMULARZ ZGŁOSZENIOWY</w:t>
            </w:r>
          </w:p>
        </w:tc>
      </w:tr>
      <w:tr w:rsidR="00EE6E41" w:rsidRPr="003F46F1" w14:paraId="6EF2609A" w14:textId="77777777" w:rsidTr="003F2D7D">
        <w:tc>
          <w:tcPr>
            <w:tcW w:w="9554" w:type="dxa"/>
            <w:gridSpan w:val="4"/>
            <w:shd w:val="clear" w:color="auto" w:fill="D9D9D9"/>
            <w:vAlign w:val="center"/>
          </w:tcPr>
          <w:p w14:paraId="5A78FF98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  <w:t>OSOBA APLIKUJĄCA</w:t>
            </w:r>
          </w:p>
        </w:tc>
      </w:tr>
      <w:tr w:rsidR="00EE6E41" w:rsidRPr="003F46F1" w14:paraId="52559E43" w14:textId="77777777" w:rsidTr="003F2D7D">
        <w:tc>
          <w:tcPr>
            <w:tcW w:w="2440" w:type="dxa"/>
            <w:vAlign w:val="center"/>
          </w:tcPr>
          <w:p w14:paraId="6370F3D9" w14:textId="77777777" w:rsidR="00EE6E41" w:rsidRPr="003F46F1" w:rsidRDefault="00EE6E41" w:rsidP="003F2D7D">
            <w:pPr>
              <w:spacing w:before="60" w:after="60"/>
              <w:ind w:right="-42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Imię:</w:t>
            </w:r>
          </w:p>
        </w:tc>
        <w:tc>
          <w:tcPr>
            <w:tcW w:w="2066" w:type="dxa"/>
            <w:vAlign w:val="center"/>
          </w:tcPr>
          <w:p w14:paraId="7F47A811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7B078504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3366" w:type="dxa"/>
            <w:vAlign w:val="center"/>
          </w:tcPr>
          <w:p w14:paraId="6A86D992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E6E41" w:rsidRPr="003F46F1" w14:paraId="65EFF9ED" w14:textId="77777777" w:rsidTr="003F2D7D">
        <w:tc>
          <w:tcPr>
            <w:tcW w:w="2440" w:type="dxa"/>
            <w:vAlign w:val="center"/>
          </w:tcPr>
          <w:p w14:paraId="39A56395" w14:textId="77777777" w:rsidR="00EE6E41" w:rsidRPr="003F46F1" w:rsidRDefault="00EE6E41" w:rsidP="003F2D7D">
            <w:pPr>
              <w:spacing w:before="60" w:after="60"/>
              <w:ind w:right="-42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Stanowisko służbowe:</w:t>
            </w:r>
          </w:p>
        </w:tc>
        <w:tc>
          <w:tcPr>
            <w:tcW w:w="7114" w:type="dxa"/>
            <w:gridSpan w:val="3"/>
            <w:vAlign w:val="center"/>
          </w:tcPr>
          <w:p w14:paraId="18EA0C8B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E6E41" w:rsidRPr="003F46F1" w14:paraId="24DB9258" w14:textId="77777777" w:rsidTr="003F2D7D">
        <w:tc>
          <w:tcPr>
            <w:tcW w:w="9554" w:type="dxa"/>
            <w:gridSpan w:val="4"/>
            <w:shd w:val="clear" w:color="auto" w:fill="D9D9D9"/>
            <w:vAlign w:val="center"/>
          </w:tcPr>
          <w:p w14:paraId="4253D33D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>DANE DO KONTAKTU:</w:t>
            </w:r>
          </w:p>
        </w:tc>
      </w:tr>
      <w:tr w:rsidR="00EE6E41" w:rsidRPr="003F46F1" w14:paraId="0468A274" w14:textId="77777777" w:rsidTr="003F2D7D">
        <w:tc>
          <w:tcPr>
            <w:tcW w:w="2440" w:type="dxa"/>
            <w:vAlign w:val="center"/>
          </w:tcPr>
          <w:p w14:paraId="168A02E0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Telefon</w:t>
            </w:r>
            <w:r>
              <w:rPr>
                <w:rFonts w:ascii="Avenir Next" w:hAnsi="Avenir Next" w:cs="Arial"/>
                <w:b/>
                <w:sz w:val="20"/>
                <w:szCs w:val="20"/>
              </w:rPr>
              <w:t>:</w:t>
            </w:r>
          </w:p>
        </w:tc>
        <w:tc>
          <w:tcPr>
            <w:tcW w:w="2066" w:type="dxa"/>
            <w:vAlign w:val="center"/>
          </w:tcPr>
          <w:p w14:paraId="479D1B19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14:paraId="7125721C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E-mail:</w:t>
            </w:r>
          </w:p>
        </w:tc>
        <w:tc>
          <w:tcPr>
            <w:tcW w:w="3366" w:type="dxa"/>
            <w:vAlign w:val="center"/>
          </w:tcPr>
          <w:p w14:paraId="449788D1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E6E41" w:rsidRPr="003F46F1" w14:paraId="022D5857" w14:textId="77777777" w:rsidTr="003F2D7D">
        <w:tc>
          <w:tcPr>
            <w:tcW w:w="9554" w:type="dxa"/>
            <w:gridSpan w:val="4"/>
            <w:shd w:val="clear" w:color="auto" w:fill="D9D9D9"/>
            <w:vAlign w:val="center"/>
          </w:tcPr>
          <w:p w14:paraId="3D2CFE87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>DANE JEDNOSTKI:</w:t>
            </w:r>
          </w:p>
        </w:tc>
      </w:tr>
      <w:tr w:rsidR="00EE6E41" w:rsidRPr="003F46F1" w14:paraId="6034021F" w14:textId="77777777" w:rsidTr="003F2D7D">
        <w:tc>
          <w:tcPr>
            <w:tcW w:w="2440" w:type="dxa"/>
            <w:vAlign w:val="center"/>
          </w:tcPr>
          <w:p w14:paraId="20A2A62C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Nazwa</w:t>
            </w:r>
            <w:r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114" w:type="dxa"/>
            <w:gridSpan w:val="3"/>
            <w:vAlign w:val="center"/>
          </w:tcPr>
          <w:p w14:paraId="1ACDB20B" w14:textId="77777777" w:rsidR="00EE6E41" w:rsidRPr="003F46F1" w:rsidRDefault="00EE6E41" w:rsidP="003F2D7D">
            <w:pPr>
              <w:spacing w:before="60" w:after="60"/>
              <w:ind w:left="-108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E6E41" w:rsidRPr="003F46F1" w14:paraId="27453151" w14:textId="77777777" w:rsidTr="003F2D7D">
        <w:tc>
          <w:tcPr>
            <w:tcW w:w="2440" w:type="dxa"/>
            <w:tcBorders>
              <w:top w:val="nil"/>
            </w:tcBorders>
            <w:vAlign w:val="center"/>
          </w:tcPr>
          <w:p w14:paraId="46424CF5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Adres:</w:t>
            </w:r>
          </w:p>
        </w:tc>
        <w:tc>
          <w:tcPr>
            <w:tcW w:w="7114" w:type="dxa"/>
            <w:gridSpan w:val="3"/>
            <w:tcBorders>
              <w:top w:val="nil"/>
            </w:tcBorders>
            <w:vAlign w:val="center"/>
          </w:tcPr>
          <w:p w14:paraId="788F29D8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E6E41" w:rsidRPr="003F46F1" w14:paraId="42AE0010" w14:textId="77777777" w:rsidTr="003F2D7D">
        <w:tc>
          <w:tcPr>
            <w:tcW w:w="2440" w:type="dxa"/>
            <w:tcBorders>
              <w:top w:val="nil"/>
            </w:tcBorders>
            <w:vAlign w:val="center"/>
          </w:tcPr>
          <w:p w14:paraId="2481AEFE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NIP:</w:t>
            </w:r>
          </w:p>
        </w:tc>
        <w:tc>
          <w:tcPr>
            <w:tcW w:w="7114" w:type="dxa"/>
            <w:gridSpan w:val="3"/>
            <w:tcBorders>
              <w:top w:val="nil"/>
            </w:tcBorders>
            <w:vAlign w:val="center"/>
          </w:tcPr>
          <w:p w14:paraId="1E231374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  <w:tr w:rsidR="00EE6E41" w:rsidRPr="003F46F1" w14:paraId="047991E7" w14:textId="77777777" w:rsidTr="003F2D7D">
        <w:tc>
          <w:tcPr>
            <w:tcW w:w="9554" w:type="dxa"/>
            <w:gridSpan w:val="4"/>
            <w:shd w:val="clear" w:color="auto" w:fill="D9D9D9"/>
            <w:vAlign w:val="center"/>
          </w:tcPr>
          <w:p w14:paraId="28454520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  <w:t>ZAKWATEROWANIE:</w:t>
            </w:r>
          </w:p>
        </w:tc>
      </w:tr>
      <w:tr w:rsidR="00EE6E41" w:rsidRPr="003F46F1" w14:paraId="31B6E0FA" w14:textId="77777777" w:rsidTr="003F2D7D">
        <w:tc>
          <w:tcPr>
            <w:tcW w:w="2440" w:type="dxa"/>
            <w:vAlign w:val="center"/>
          </w:tcPr>
          <w:p w14:paraId="46DF0403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pokój jednoosobowy</w:t>
            </w:r>
            <w:r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7114" w:type="dxa"/>
            <w:gridSpan w:val="3"/>
            <w:vAlign w:val="center"/>
          </w:tcPr>
          <w:p w14:paraId="74A9D0A9" w14:textId="77777777" w:rsidR="00EE6E41" w:rsidRPr="003F46F1" w:rsidRDefault="00EE6E41" w:rsidP="003F2D7D">
            <w:pPr>
              <w:spacing w:before="60" w:after="60"/>
              <w:ind w:left="-108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EE6E41" w:rsidRPr="003F46F1" w14:paraId="003B3E7F" w14:textId="77777777" w:rsidTr="003F2D7D">
        <w:trPr>
          <w:trHeight w:val="462"/>
        </w:trPr>
        <w:tc>
          <w:tcPr>
            <w:tcW w:w="2440" w:type="dxa"/>
            <w:tcBorders>
              <w:top w:val="nil"/>
            </w:tcBorders>
            <w:vAlign w:val="center"/>
          </w:tcPr>
          <w:p w14:paraId="4FE19AC8" w14:textId="77777777" w:rsidR="00EE6E41" w:rsidRPr="003F46F1" w:rsidRDefault="00EE6E41" w:rsidP="003F2D7D">
            <w:pPr>
              <w:tabs>
                <w:tab w:val="left" w:pos="144"/>
              </w:tabs>
              <w:spacing w:before="60" w:after="60"/>
              <w:rPr>
                <w:rFonts w:ascii="Avenir Next" w:hAnsi="Avenir Next" w:cs="Arial"/>
                <w:b/>
                <w:iCs/>
                <w:color w:val="000000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>pokój dwuosobowy</w:t>
            </w:r>
            <w:r>
              <w:rPr>
                <w:rFonts w:ascii="Avenir Next" w:hAnsi="Avenir Next" w:cs="Arial"/>
                <w:b/>
                <w:sz w:val="20"/>
                <w:szCs w:val="20"/>
              </w:rPr>
              <w:t>*</w:t>
            </w:r>
          </w:p>
        </w:tc>
        <w:tc>
          <w:tcPr>
            <w:tcW w:w="7114" w:type="dxa"/>
            <w:gridSpan w:val="3"/>
            <w:tcBorders>
              <w:top w:val="nil"/>
            </w:tcBorders>
            <w:vAlign w:val="center"/>
          </w:tcPr>
          <w:p w14:paraId="1CFBBAD5" w14:textId="77777777" w:rsidR="00EE6E41" w:rsidRPr="003F46F1" w:rsidRDefault="00EE6E41" w:rsidP="003F2D7D">
            <w:pPr>
              <w:spacing w:before="60" w:after="60"/>
              <w:rPr>
                <w:rFonts w:ascii="Avenir Next" w:hAnsi="Avenir Next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BD93BB1" w14:textId="77777777" w:rsidR="00EE6E41" w:rsidRDefault="00EE6E41" w:rsidP="00EE6E41">
      <w:pPr>
        <w:spacing w:after="120"/>
        <w:rPr>
          <w:rFonts w:ascii="Avenir Next" w:hAnsi="Avenir Next" w:cs="Arial"/>
          <w:sz w:val="13"/>
          <w:szCs w:val="13"/>
        </w:rPr>
      </w:pPr>
    </w:p>
    <w:tbl>
      <w:tblPr>
        <w:tblStyle w:val="Tabela-Siatka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EE6E41" w:rsidRPr="003F46F1" w14:paraId="5C52E685" w14:textId="77777777" w:rsidTr="003F2D7D">
        <w:tc>
          <w:tcPr>
            <w:tcW w:w="9498" w:type="dxa"/>
          </w:tcPr>
          <w:p w14:paraId="57D3DFED" w14:textId="77777777" w:rsidR="00EE6E41" w:rsidRPr="00EE6E41" w:rsidRDefault="00EE6E41" w:rsidP="00EE6E41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 xml:space="preserve">Nr konta          </w:t>
            </w:r>
            <w:r w:rsidRPr="00EE6E41">
              <w:rPr>
                <w:rFonts w:ascii="Book Antiqua" w:eastAsia="Times New Roman" w:hAnsi="Book Antiqua" w:cs="Times New Roman"/>
                <w:color w:val="000000"/>
                <w:lang w:eastAsia="pl-PL"/>
              </w:rPr>
              <w:t>BNP PARIBAS</w:t>
            </w: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E6E41">
              <w:rPr>
                <w:rFonts w:ascii="Book Antiqua" w:eastAsia="Times New Roman" w:hAnsi="Book Antiqua" w:cs="Times New Roman"/>
                <w:color w:val="000000"/>
                <w:lang w:eastAsia="pl-PL"/>
              </w:rPr>
              <w:t>67 1600 1462 1027 6972 8000 0008</w:t>
            </w:r>
          </w:p>
          <w:p w14:paraId="76425B3D" w14:textId="77777777" w:rsidR="00EE6E41" w:rsidRDefault="00EE6E41" w:rsidP="003F2D7D">
            <w:pPr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  <w:p w14:paraId="6AB332B0" w14:textId="77777777" w:rsidR="00EE6E41" w:rsidRPr="00EE6E41" w:rsidRDefault="00EE6E41" w:rsidP="003F2D7D">
            <w:pPr>
              <w:rPr>
                <w:rFonts w:ascii="Avenir Next" w:hAnsi="Avenir Next" w:cs="Arial"/>
                <w:b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bCs/>
                <w:sz w:val="20"/>
                <w:szCs w:val="20"/>
              </w:rPr>
              <w:t>Termin nadsyłania zgłoszeń i dokonania wpłaty:</w:t>
            </w:r>
            <w:r w:rsidRPr="003F46F1">
              <w:rPr>
                <w:rFonts w:ascii="Avenir Next" w:hAnsi="Avenir Next" w:cs="Arial"/>
                <w:b/>
                <w:sz w:val="20"/>
                <w:szCs w:val="20"/>
              </w:rPr>
              <w:t xml:space="preserve"> </w:t>
            </w:r>
            <w:r>
              <w:rPr>
                <w:rFonts w:ascii="Avenir Next" w:hAnsi="Avenir Next" w:cs="Arial"/>
                <w:b/>
                <w:sz w:val="20"/>
                <w:szCs w:val="20"/>
              </w:rPr>
              <w:t>26. 04. 2024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ab/>
            </w:r>
            <w:r w:rsidRPr="00CF21F2">
              <w:rPr>
                <w:rFonts w:ascii="Avenir Next" w:hAnsi="Avenir Next" w:cs="Arial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  <w:p w14:paraId="77AC69C5" w14:textId="77777777" w:rsidR="00EE6E41" w:rsidRPr="003F46F1" w:rsidRDefault="00EE6E41" w:rsidP="003F2D7D">
            <w:pPr>
              <w:rPr>
                <w:rFonts w:ascii="Avenir Next" w:hAnsi="Avenir Next" w:cs="Arial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W tytule </w:t>
            </w:r>
            <w:r>
              <w:rPr>
                <w:rFonts w:ascii="Avenir Next" w:hAnsi="Avenir Next" w:cs="Arial"/>
                <w:sz w:val="20"/>
                <w:szCs w:val="20"/>
              </w:rPr>
              <w:t xml:space="preserve">przelewu:  </w:t>
            </w:r>
            <w:r w:rsidRPr="0008133E">
              <w:rPr>
                <w:rFonts w:ascii="Avenir Next" w:hAnsi="Avenir Next" w:cs="Arial"/>
                <w:b/>
                <w:sz w:val="20"/>
                <w:szCs w:val="20"/>
              </w:rPr>
              <w:t>XLII Konferencja ZPRM SP ZOZ</w:t>
            </w:r>
          </w:p>
          <w:p w14:paraId="2C62909F" w14:textId="77777777" w:rsidR="00EE6E41" w:rsidRPr="003F46F1" w:rsidRDefault="00EE6E41" w:rsidP="00EE6E41">
            <w:pPr>
              <w:rPr>
                <w:rFonts w:ascii="Avenir Next" w:hAnsi="Avenir Next" w:cs="Arial"/>
                <w:sz w:val="20"/>
                <w:szCs w:val="20"/>
              </w:rPr>
            </w:pP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Opłata za uczestnictwo wynosi:    </w:t>
            </w:r>
            <w:r w:rsidR="0008133E" w:rsidRPr="0008133E">
              <w:rPr>
                <w:rFonts w:ascii="Avenir Next" w:hAnsi="Avenir Next" w:cs="Arial"/>
                <w:b/>
                <w:sz w:val="20"/>
                <w:szCs w:val="20"/>
              </w:rPr>
              <w:t>1700 netto + 23% VAT  =</w:t>
            </w:r>
            <w:r w:rsidRPr="0008133E">
              <w:rPr>
                <w:rFonts w:ascii="Avenir Next" w:hAnsi="Avenir Next" w:cs="Arial"/>
                <w:b/>
                <w:sz w:val="20"/>
                <w:szCs w:val="20"/>
              </w:rPr>
              <w:t xml:space="preserve">   </w:t>
            </w:r>
            <w:r w:rsidR="0008133E" w:rsidRPr="0008133E">
              <w:rPr>
                <w:rFonts w:ascii="Avenir Next" w:hAnsi="Avenir Next" w:cs="Arial"/>
                <w:b/>
                <w:sz w:val="20"/>
                <w:szCs w:val="20"/>
              </w:rPr>
              <w:t>2091 brutto</w:t>
            </w:r>
            <w:r w:rsidRPr="003F46F1">
              <w:rPr>
                <w:rFonts w:ascii="Avenir Next" w:hAnsi="Avenir Next" w:cs="Arial"/>
                <w:sz w:val="20"/>
                <w:szCs w:val="20"/>
              </w:rPr>
              <w:t xml:space="preserve">                                    </w:t>
            </w:r>
          </w:p>
        </w:tc>
      </w:tr>
    </w:tbl>
    <w:p w14:paraId="73627672" w14:textId="08F51168" w:rsidR="00EE6E41" w:rsidRPr="003D0D78" w:rsidRDefault="00EE6E41" w:rsidP="00EE6E41">
      <w:pPr>
        <w:pStyle w:val="NormalnyWeb"/>
        <w:ind w:left="718" w:hanging="718"/>
        <w:jc w:val="both"/>
        <w:rPr>
          <w:rFonts w:ascii="Avenir Next" w:hAnsi="Avenir Next"/>
          <w:sz w:val="13"/>
          <w:szCs w:val="13"/>
        </w:rPr>
      </w:pPr>
      <w:r>
        <w:rPr>
          <w:rFonts w:ascii="Avenir Next" w:hAnsi="Avenir Next" w:cs="Arial"/>
          <w:sz w:val="13"/>
          <w:szCs w:val="13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9"/>
      <w:r>
        <w:rPr>
          <w:rFonts w:ascii="Avenir Next" w:hAnsi="Avenir Next" w:cs="Arial"/>
          <w:sz w:val="13"/>
          <w:szCs w:val="13"/>
        </w:rPr>
        <w:instrText xml:space="preserve"> FORMCHECKBOX </w:instrText>
      </w:r>
      <w:r w:rsidR="00000000">
        <w:rPr>
          <w:rFonts w:ascii="Avenir Next" w:hAnsi="Avenir Next" w:cs="Arial"/>
          <w:sz w:val="13"/>
          <w:szCs w:val="13"/>
        </w:rPr>
      </w:r>
      <w:r w:rsidR="00000000">
        <w:rPr>
          <w:rFonts w:ascii="Avenir Next" w:hAnsi="Avenir Next" w:cs="Arial"/>
          <w:sz w:val="13"/>
          <w:szCs w:val="13"/>
        </w:rPr>
        <w:fldChar w:fldCharType="separate"/>
      </w:r>
      <w:r>
        <w:rPr>
          <w:rFonts w:ascii="Avenir Next" w:hAnsi="Avenir Next" w:cs="Arial"/>
          <w:sz w:val="13"/>
          <w:szCs w:val="13"/>
        </w:rPr>
        <w:fldChar w:fldCharType="end"/>
      </w:r>
      <w:bookmarkEnd w:id="0"/>
      <w:r>
        <w:rPr>
          <w:rFonts w:ascii="Avenir Next" w:hAnsi="Avenir Next" w:cs="Arial"/>
          <w:sz w:val="13"/>
          <w:szCs w:val="13"/>
        </w:rPr>
        <w:tab/>
      </w:r>
      <w:r w:rsidRPr="003D0D78">
        <w:rPr>
          <w:rFonts w:ascii="Avenir Next" w:hAnsi="Avenir Next"/>
          <w:sz w:val="13"/>
          <w:szCs w:val="13"/>
        </w:rPr>
        <w:t>Wyrażam zgodę̨ na przetwarzanie moich danych osobowych umożliwiających kontakt przez</w:t>
      </w:r>
      <w:r w:rsidR="00FB47F5">
        <w:rPr>
          <w:rFonts w:ascii="Avenir Next" w:hAnsi="Avenir Next"/>
          <w:sz w:val="13"/>
          <w:szCs w:val="13"/>
        </w:rPr>
        <w:t xml:space="preserve">  Podkarpacką Stację Pogotowia Ratunkowego w Mielcu </w:t>
      </w:r>
      <w:r w:rsidRPr="003D0D78">
        <w:rPr>
          <w:rFonts w:ascii="Avenir Next" w:hAnsi="Avenir Next"/>
          <w:sz w:val="13"/>
          <w:szCs w:val="13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w celach kontaktowych w związku z organizacją i realizacją </w:t>
      </w:r>
      <w:r>
        <w:rPr>
          <w:rFonts w:ascii="Avenir Next" w:hAnsi="Avenir Next"/>
          <w:sz w:val="13"/>
          <w:szCs w:val="13"/>
        </w:rPr>
        <w:t>XL</w:t>
      </w:r>
      <w:r w:rsidR="00FB47F5">
        <w:rPr>
          <w:rFonts w:ascii="Avenir Next" w:hAnsi="Avenir Next"/>
          <w:sz w:val="13"/>
          <w:szCs w:val="13"/>
        </w:rPr>
        <w:t>I</w:t>
      </w:r>
      <w:r>
        <w:rPr>
          <w:rFonts w:ascii="Avenir Next" w:hAnsi="Avenir Next"/>
          <w:sz w:val="13"/>
          <w:szCs w:val="13"/>
        </w:rPr>
        <w:t xml:space="preserve">I </w:t>
      </w:r>
      <w:r w:rsidRPr="003D0D78">
        <w:rPr>
          <w:rFonts w:ascii="Avenir Next" w:hAnsi="Avenir Next"/>
          <w:sz w:val="13"/>
          <w:szCs w:val="13"/>
        </w:rPr>
        <w:t>Konferencji ZPRM.</w:t>
      </w:r>
    </w:p>
    <w:p w14:paraId="2366F677" w14:textId="77777777" w:rsidR="00EE6E41" w:rsidRPr="003D0D78" w:rsidRDefault="00EE6E41" w:rsidP="00EE6E41">
      <w:pPr>
        <w:pStyle w:val="NormalnyWeb"/>
        <w:spacing w:before="0" w:beforeAutospacing="0" w:after="0" w:afterAutospacing="0"/>
        <w:ind w:left="1417" w:hanging="720"/>
        <w:jc w:val="right"/>
        <w:rPr>
          <w:rFonts w:ascii="Avenir Next" w:hAnsi="Avenir Next"/>
          <w:sz w:val="13"/>
          <w:szCs w:val="13"/>
        </w:rPr>
      </w:pPr>
      <w:r w:rsidRPr="003D0D78">
        <w:rPr>
          <w:rFonts w:ascii="Avenir Next" w:hAnsi="Avenir Next"/>
          <w:sz w:val="13"/>
          <w:szCs w:val="13"/>
        </w:rPr>
        <w:t>……</w:t>
      </w:r>
      <w:r>
        <w:rPr>
          <w:rFonts w:ascii="Avenir Next" w:hAnsi="Avenir Next"/>
          <w:sz w:val="13"/>
          <w:szCs w:val="13"/>
        </w:rPr>
        <w:t>…….</w:t>
      </w:r>
      <w:r w:rsidRPr="003D0D78">
        <w:rPr>
          <w:rFonts w:ascii="Avenir Next" w:hAnsi="Avenir Next"/>
          <w:sz w:val="13"/>
          <w:szCs w:val="13"/>
        </w:rPr>
        <w:t>……</w:t>
      </w:r>
      <w:r>
        <w:rPr>
          <w:rFonts w:ascii="Avenir Next" w:hAnsi="Avenir Next"/>
          <w:sz w:val="13"/>
          <w:szCs w:val="13"/>
        </w:rPr>
        <w:t>……</w:t>
      </w:r>
      <w:r w:rsidRPr="003D0D78">
        <w:rPr>
          <w:rFonts w:ascii="Avenir Next" w:hAnsi="Avenir Next"/>
          <w:sz w:val="13"/>
          <w:szCs w:val="13"/>
        </w:rPr>
        <w:t>…………</w:t>
      </w:r>
      <w:r>
        <w:rPr>
          <w:rFonts w:ascii="Avenir Next" w:hAnsi="Avenir Next"/>
          <w:sz w:val="13"/>
          <w:szCs w:val="13"/>
        </w:rPr>
        <w:t>……</w:t>
      </w:r>
      <w:r w:rsidRPr="003D0D78">
        <w:rPr>
          <w:rFonts w:ascii="Avenir Next" w:hAnsi="Avenir Next"/>
          <w:sz w:val="13"/>
          <w:szCs w:val="13"/>
        </w:rPr>
        <w:t>……..</w:t>
      </w:r>
    </w:p>
    <w:p w14:paraId="400A013B" w14:textId="77777777" w:rsidR="00EE6E41" w:rsidRPr="003D0D78" w:rsidRDefault="00EE6E41" w:rsidP="00EE6E41">
      <w:pPr>
        <w:pStyle w:val="NormalnyWeb"/>
        <w:spacing w:before="0" w:beforeAutospacing="0" w:after="0" w:afterAutospacing="0"/>
        <w:ind w:left="1417" w:hanging="720"/>
        <w:jc w:val="right"/>
        <w:rPr>
          <w:rFonts w:ascii="Avenir Next" w:hAnsi="Avenir Next"/>
          <w:sz w:val="13"/>
          <w:szCs w:val="13"/>
        </w:rPr>
      </w:pPr>
      <w:r w:rsidRPr="003D0D78">
        <w:rPr>
          <w:rFonts w:ascii="Avenir Next" w:hAnsi="Avenir Next"/>
          <w:sz w:val="13"/>
          <w:szCs w:val="13"/>
        </w:rPr>
        <w:t xml:space="preserve">Data, podpis </w:t>
      </w:r>
    </w:p>
    <w:p w14:paraId="5ADE11A5" w14:textId="77777777" w:rsidR="00EE6E41" w:rsidRPr="003D0D78" w:rsidRDefault="00EE6E41" w:rsidP="00EE6E41">
      <w:pPr>
        <w:pStyle w:val="NormalnyWeb"/>
        <w:spacing w:before="0" w:beforeAutospacing="0" w:after="0" w:afterAutospacing="0"/>
        <w:ind w:left="1417" w:hanging="720"/>
        <w:jc w:val="right"/>
        <w:rPr>
          <w:rFonts w:ascii="Avenir Next" w:hAnsi="Avenir Next"/>
          <w:sz w:val="13"/>
          <w:szCs w:val="13"/>
        </w:rPr>
      </w:pPr>
    </w:p>
    <w:p w14:paraId="1457BF49" w14:textId="77777777" w:rsidR="00EE6E41" w:rsidRPr="00CF21F2" w:rsidRDefault="00EE6E41" w:rsidP="00EE6E41">
      <w:pPr>
        <w:pStyle w:val="Akapitzlist"/>
        <w:ind w:left="0"/>
        <w:rPr>
          <w:rFonts w:ascii="Avenir Next" w:hAnsi="Avenir Next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Klauzula informacyjna dla uczestników Konferencji Związku Pracodawców Ratownictwa Medycznego SP ZOZ</w:t>
      </w:r>
    </w:p>
    <w:p w14:paraId="05520CEB" w14:textId="77777777" w:rsidR="00EE6E41" w:rsidRPr="00CF21F2" w:rsidRDefault="00EE6E41" w:rsidP="00EE6E41">
      <w:pPr>
        <w:pStyle w:val="Akapitzlist"/>
        <w:ind w:left="0"/>
        <w:jc w:val="both"/>
        <w:rPr>
          <w:rFonts w:ascii="Avenir Next" w:hAnsi="Avenir Next"/>
          <w:i/>
          <w:sz w:val="10"/>
          <w:szCs w:val="10"/>
        </w:rPr>
      </w:pPr>
      <w:r w:rsidRPr="00CF21F2">
        <w:rPr>
          <w:rFonts w:ascii="Avenir Next" w:hAnsi="Avenir Next"/>
          <w:i/>
          <w:sz w:val="10"/>
          <w:szCs w:val="10"/>
        </w:rPr>
        <w:t>Zgodnie z art. 13 ust. 1 i ust. 2 ogólnego rozporządzenia o ochronie danych osobowych z dnia 27 kwietnia 2016 r. informuję, iż:</w:t>
      </w:r>
    </w:p>
    <w:p w14:paraId="37C64C18" w14:textId="77777777" w:rsidR="0060394F" w:rsidRDefault="00EE6E41" w:rsidP="00EE6E41">
      <w:pPr>
        <w:pStyle w:val="Akapitzlist"/>
        <w:numPr>
          <w:ilvl w:val="0"/>
          <w:numId w:val="1"/>
        </w:numPr>
        <w:rPr>
          <w:rFonts w:ascii="Avenir Next" w:hAnsi="Avenir Next" w:cs="Calibri Light"/>
          <w:color w:val="000000" w:themeColor="text1"/>
          <w:sz w:val="10"/>
          <w:szCs w:val="10"/>
        </w:rPr>
      </w:pPr>
      <w:r w:rsidRPr="0060394F">
        <w:rPr>
          <w:rFonts w:ascii="Avenir Next" w:hAnsi="Avenir Next"/>
          <w:color w:val="000000" w:themeColor="text1"/>
          <w:sz w:val="10"/>
          <w:szCs w:val="10"/>
        </w:rPr>
        <w:t xml:space="preserve">Administratorem danych jest </w:t>
      </w:r>
      <w:r w:rsidR="0060394F">
        <w:rPr>
          <w:rFonts w:ascii="Avenir Next" w:hAnsi="Avenir Next" w:cs="Calibri Light"/>
          <w:color w:val="000000" w:themeColor="text1"/>
          <w:sz w:val="10"/>
          <w:szCs w:val="10"/>
        </w:rPr>
        <w:t>Podkarpacka Stacja Pogotowia Ratunkowego w Mielcu</w:t>
      </w:r>
      <w:r w:rsidR="0008133E">
        <w:rPr>
          <w:rFonts w:ascii="Avenir Next" w:hAnsi="Avenir Next" w:cs="Calibri Light"/>
          <w:color w:val="000000" w:themeColor="text1"/>
          <w:sz w:val="10"/>
          <w:szCs w:val="10"/>
        </w:rPr>
        <w:t>, ul. Żeromskiego 22, 29-300 Mielec</w:t>
      </w:r>
    </w:p>
    <w:p w14:paraId="4D61FB73" w14:textId="77777777" w:rsidR="00EE6E41" w:rsidRPr="0060394F" w:rsidRDefault="00EE6E41" w:rsidP="00EE6E41">
      <w:pPr>
        <w:pStyle w:val="Akapitzlist"/>
        <w:numPr>
          <w:ilvl w:val="0"/>
          <w:numId w:val="1"/>
        </w:numPr>
        <w:rPr>
          <w:rFonts w:ascii="Avenir Next" w:hAnsi="Avenir Next" w:cs="Calibri Light"/>
          <w:color w:val="000000" w:themeColor="text1"/>
          <w:sz w:val="10"/>
          <w:szCs w:val="10"/>
        </w:rPr>
      </w:pPr>
      <w:r w:rsidRPr="0060394F">
        <w:rPr>
          <w:rFonts w:ascii="Avenir Next" w:hAnsi="Avenir Next"/>
          <w:sz w:val="10"/>
          <w:szCs w:val="10"/>
        </w:rPr>
        <w:t xml:space="preserve">Kontakt do Inspektora Danych Osobowych e-mail: </w:t>
      </w:r>
      <w:r w:rsidR="0060394F" w:rsidRPr="0060394F">
        <w:rPr>
          <w:rFonts w:cs="Arial"/>
          <w:sz w:val="10"/>
          <w:szCs w:val="10"/>
        </w:rPr>
        <w:t>pspr@pogotowie-mielec.pl</w:t>
      </w:r>
    </w:p>
    <w:p w14:paraId="42F85699" w14:textId="6EF75F37" w:rsidR="00EE6E41" w:rsidRPr="00CF21F2" w:rsidRDefault="00EE6E41" w:rsidP="00EE6E41">
      <w:pPr>
        <w:pStyle w:val="Akapitzlist"/>
        <w:numPr>
          <w:ilvl w:val="0"/>
          <w:numId w:val="1"/>
        </w:numPr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Dane osobowe przetwarzane będą w związku z udziałem w Konferencji Związku Pracodawców Ratownictwa Medycznego SP ZOZ.</w:t>
      </w:r>
    </w:p>
    <w:p w14:paraId="4C1F1408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Pozyskiwanie danych wynika z prawnie uzasadnionych interesów realizowanych przez administratora tj. art. 6 pkt. 1 ust. a-b, f Rozporządzenia Parlamentu Europejskiego i Rady (UE) 2016/679 z dnia 27 kwietnia 2016 r. w sprawie ochrony osób fizycznych w związku z przetwarzaniem danych osobowych w spawie swobodnego przepływu takich danych oraz uchylenia dyrektywy 95/46/WE.</w:t>
      </w:r>
    </w:p>
    <w:p w14:paraId="5F5058B0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Dane mogą być przekazywane następującym odbiorcom: podmiotom świadczącym usługi na zlecenie Organizatora, hotelom, instytucjom i firmom, z których usług uczestnicy konferencji będą korzystać, a także organom upoważnionym na podstawie przepisów prawa.</w:t>
      </w:r>
    </w:p>
    <w:p w14:paraId="2867335A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Po upływie wymaganego przepisami prawa okresu, uzyskane dane osobowe uczestników podlegają zniszczeniu.</w:t>
      </w:r>
    </w:p>
    <w:p w14:paraId="1A29CE40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Przysługuje Panu/Pani prawo do żądania od administratora dostępu do własnych danych, ich sprostowania, usunięcia lub ograniczenia przetwarzania lub prawo do wniesienia sprzeciwu do przetwarzania danych.</w:t>
      </w:r>
    </w:p>
    <w:p w14:paraId="50DA3CD3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 xml:space="preserve">Przysługuje Panu/Pani prawo do wniesienia skargi do </w:t>
      </w:r>
      <w:r>
        <w:rPr>
          <w:rFonts w:ascii="Avenir Next" w:hAnsi="Avenir Next"/>
          <w:sz w:val="10"/>
          <w:szCs w:val="10"/>
        </w:rPr>
        <w:t>Prezesa UODO</w:t>
      </w:r>
      <w:r w:rsidRPr="00CF21F2">
        <w:rPr>
          <w:rFonts w:ascii="Avenir Next" w:hAnsi="Avenir Next"/>
          <w:sz w:val="10"/>
          <w:szCs w:val="10"/>
        </w:rPr>
        <w:t>.</w:t>
      </w:r>
    </w:p>
    <w:p w14:paraId="5F5C40BE" w14:textId="6D9A8644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Podanie danych jest dobrowolne, ale niezbędne do udziału w Konferencji Związku Pracodawców Ratownictwa Medycznego SP ZOZ.</w:t>
      </w:r>
    </w:p>
    <w:p w14:paraId="712CADE9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Dane wprowadzone do systemu informatycznego nie będą przetwarzane w sposób zautomatyzowany oraz nie będą poddawane profilowaniu.</w:t>
      </w:r>
    </w:p>
    <w:p w14:paraId="5A18AB45" w14:textId="77777777" w:rsidR="00EE6E41" w:rsidRPr="00CF21F2" w:rsidRDefault="00EE6E41" w:rsidP="00EE6E41">
      <w:pPr>
        <w:pStyle w:val="Akapitzlist"/>
        <w:numPr>
          <w:ilvl w:val="0"/>
          <w:numId w:val="1"/>
        </w:num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 w:rsidRPr="00CF21F2">
        <w:rPr>
          <w:rFonts w:ascii="Avenir Next" w:hAnsi="Avenir Next"/>
          <w:sz w:val="10"/>
          <w:szCs w:val="10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7F6F57FE" w14:textId="77777777" w:rsidR="00EE6E41" w:rsidRDefault="00EE6E41" w:rsidP="00EE6E41">
      <w:p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</w:p>
    <w:p w14:paraId="6D8FBAFC" w14:textId="77777777" w:rsidR="00EE6E41" w:rsidRDefault="00EE6E41" w:rsidP="00EE6E41">
      <w:p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  <w:r>
        <w:rPr>
          <w:rFonts w:ascii="Avenir Next" w:hAnsi="Avenir Next" w:cs="Calibri Light"/>
          <w:color w:val="000000" w:themeColor="text1"/>
          <w:sz w:val="10"/>
          <w:szCs w:val="10"/>
        </w:rPr>
        <w:t xml:space="preserve">Akceptujemy warunki uczestnictwa. </w:t>
      </w:r>
    </w:p>
    <w:p w14:paraId="3E053E5F" w14:textId="77777777" w:rsidR="00EE6E41" w:rsidRPr="00CF21F2" w:rsidRDefault="00EE6E41" w:rsidP="00EE6E41">
      <w:pPr>
        <w:jc w:val="both"/>
        <w:rPr>
          <w:rFonts w:ascii="Avenir Next" w:hAnsi="Avenir Next" w:cs="Calibri Light"/>
          <w:color w:val="000000" w:themeColor="text1"/>
          <w:sz w:val="10"/>
          <w:szCs w:val="10"/>
        </w:rPr>
      </w:pPr>
    </w:p>
    <w:p w14:paraId="6A36A0D8" w14:textId="77777777" w:rsidR="00EE6E41" w:rsidRDefault="00EE6E41" w:rsidP="00EE6E41">
      <w:pPr>
        <w:pStyle w:val="Akapitzlist"/>
        <w:pBdr>
          <w:bottom w:val="single" w:sz="4" w:space="1" w:color="auto"/>
        </w:pBdr>
        <w:ind w:left="0"/>
        <w:jc w:val="both"/>
        <w:rPr>
          <w:rFonts w:ascii="Avenir Next" w:hAnsi="Avenir Next"/>
          <w:sz w:val="13"/>
          <w:szCs w:val="13"/>
        </w:rPr>
      </w:pPr>
      <w:r w:rsidRPr="003D0D78">
        <w:rPr>
          <w:rFonts w:ascii="Avenir Next" w:hAnsi="Avenir Next"/>
          <w:sz w:val="13"/>
          <w:szCs w:val="13"/>
        </w:rPr>
        <w:t>W związku z przepisami RODO jeden Formularz zgłoszeniowy przeznaczony jest dla jednego uczestnika.</w:t>
      </w:r>
    </w:p>
    <w:p w14:paraId="4CC5729B" w14:textId="77777777" w:rsidR="00EE6E41" w:rsidRDefault="00EE6E41" w:rsidP="00EE6E41">
      <w:pPr>
        <w:pStyle w:val="Akapitzlist"/>
        <w:ind w:left="0"/>
        <w:jc w:val="both"/>
        <w:rPr>
          <w:rFonts w:ascii="Avenir Next" w:hAnsi="Avenir Next"/>
          <w:sz w:val="13"/>
          <w:szCs w:val="13"/>
        </w:rPr>
      </w:pPr>
    </w:p>
    <w:p w14:paraId="4DCA92FA" w14:textId="77777777" w:rsidR="00EE6E41" w:rsidRDefault="00EE6E41" w:rsidP="00EE6E41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</w:p>
    <w:p w14:paraId="6F756585" w14:textId="77777777" w:rsidR="00EE6E41" w:rsidRDefault="00EE6E41" w:rsidP="00EE6E41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</w:p>
    <w:p w14:paraId="05C4A451" w14:textId="77777777" w:rsidR="00EE6E41" w:rsidRDefault="00EE6E41" w:rsidP="00EE6E41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</w:p>
    <w:p w14:paraId="63E07AC9" w14:textId="77777777" w:rsidR="00EE6E41" w:rsidRDefault="00EE6E41" w:rsidP="00EE6E41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3"/>
          <w:szCs w:val="13"/>
        </w:rPr>
        <w:t>……………………………………</w:t>
      </w:r>
    </w:p>
    <w:p w14:paraId="35D3562C" w14:textId="77777777" w:rsidR="00EE6E41" w:rsidRDefault="00EE6E41" w:rsidP="00EE6E41">
      <w:pPr>
        <w:pStyle w:val="Akapitzlist"/>
        <w:ind w:left="0"/>
        <w:jc w:val="right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3"/>
          <w:szCs w:val="13"/>
        </w:rPr>
        <w:t xml:space="preserve">Akceptacja Dyrektora </w:t>
      </w:r>
    </w:p>
    <w:p w14:paraId="079DB812" w14:textId="77777777" w:rsidR="00EE6E41" w:rsidRPr="00F04804" w:rsidRDefault="00EE6E41" w:rsidP="00EE6E41">
      <w:pPr>
        <w:pStyle w:val="Akapitzlist"/>
        <w:ind w:left="0"/>
        <w:rPr>
          <w:rFonts w:ascii="Avenir Next" w:hAnsi="Avenir Next"/>
          <w:sz w:val="13"/>
          <w:szCs w:val="13"/>
        </w:rPr>
      </w:pPr>
      <w:r>
        <w:rPr>
          <w:rFonts w:ascii="Avenir Next" w:hAnsi="Avenir Next"/>
          <w:sz w:val="13"/>
          <w:szCs w:val="13"/>
        </w:rPr>
        <w:t>*właściwe zaznaczyć</w:t>
      </w:r>
    </w:p>
    <w:p w14:paraId="48AB3519" w14:textId="77777777" w:rsidR="005425EE" w:rsidRDefault="005425EE"/>
    <w:sectPr w:rsidR="005425EE" w:rsidSect="00015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5B22D" w14:textId="77777777" w:rsidR="00015E3B" w:rsidRDefault="00015E3B" w:rsidP="00EE6E41">
      <w:pPr>
        <w:spacing w:after="0" w:line="240" w:lineRule="auto"/>
      </w:pPr>
      <w:r>
        <w:separator/>
      </w:r>
    </w:p>
  </w:endnote>
  <w:endnote w:type="continuationSeparator" w:id="0">
    <w:p w14:paraId="025BA0CF" w14:textId="77777777" w:rsidR="00015E3B" w:rsidRDefault="00015E3B" w:rsidP="00EE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oli TC">
    <w:altName w:val="﷽﷽﷽﷽﷽﷽﷽﷽"/>
    <w:charset w:val="88"/>
    <w:family w:val="auto"/>
    <w:pitch w:val="variable"/>
    <w:sig w:usb0="80000287" w:usb1="280F3C52" w:usb2="00000016" w:usb3="00000000" w:csb0="0014001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F3E0C" w14:textId="77777777" w:rsidR="006250C3" w:rsidRDefault="006250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201" w:type="dxa"/>
      <w:tblInd w:w="817" w:type="dxa"/>
      <w:tblLook w:val="04A0" w:firstRow="1" w:lastRow="0" w:firstColumn="1" w:lastColumn="0" w:noHBand="0" w:noVBand="1"/>
    </w:tblPr>
    <w:tblGrid>
      <w:gridCol w:w="5112"/>
      <w:gridCol w:w="4089"/>
    </w:tblGrid>
    <w:tr w:rsidR="00A46BF7" w:rsidRPr="00D81478" w14:paraId="3530F8C2" w14:textId="77777777" w:rsidTr="00DD028F">
      <w:trPr>
        <w:trHeight w:val="628"/>
      </w:trPr>
      <w:tc>
        <w:tcPr>
          <w:tcW w:w="5112" w:type="dxa"/>
          <w:tcBorders>
            <w:top w:val="nil"/>
            <w:left w:val="single" w:sz="4" w:space="0" w:color="1F497D" w:themeColor="text2"/>
            <w:bottom w:val="nil"/>
            <w:right w:val="single" w:sz="4" w:space="0" w:color="1F497D" w:themeColor="text2"/>
          </w:tcBorders>
        </w:tcPr>
        <w:p w14:paraId="3E33DCE3" w14:textId="77777777" w:rsidR="00BA248D" w:rsidRPr="00D81478" w:rsidRDefault="00BA248D" w:rsidP="0060394F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</w:p>
      </w:tc>
      <w:tc>
        <w:tcPr>
          <w:tcW w:w="4089" w:type="dxa"/>
          <w:tcBorders>
            <w:top w:val="nil"/>
            <w:left w:val="single" w:sz="4" w:space="0" w:color="1F497D" w:themeColor="text2"/>
            <w:bottom w:val="nil"/>
            <w:right w:val="nil"/>
          </w:tcBorders>
        </w:tcPr>
        <w:p w14:paraId="66ADD0D2" w14:textId="77777777" w:rsidR="00BA248D" w:rsidRPr="00D81478" w:rsidRDefault="00BA248D" w:rsidP="0060394F">
          <w:pPr>
            <w:pStyle w:val="Stopka"/>
            <w:spacing w:line="276" w:lineRule="auto"/>
            <w:rPr>
              <w:rFonts w:ascii="Tahoma" w:hAnsi="Tahoma" w:cs="Tahoma"/>
              <w:color w:val="17365D" w:themeColor="text2" w:themeShade="BF"/>
              <w:sz w:val="10"/>
              <w:szCs w:val="10"/>
            </w:rPr>
          </w:pPr>
        </w:p>
      </w:tc>
    </w:tr>
  </w:tbl>
  <w:p w14:paraId="32C3F69B" w14:textId="77777777" w:rsidR="00BA248D" w:rsidRDefault="00BA248D" w:rsidP="003E165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123BB2" w14:textId="77777777" w:rsidR="006250C3" w:rsidRDefault="00625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7C8A1A" w14:textId="77777777" w:rsidR="00015E3B" w:rsidRDefault="00015E3B" w:rsidP="00EE6E41">
      <w:pPr>
        <w:spacing w:after="0" w:line="240" w:lineRule="auto"/>
      </w:pPr>
      <w:r>
        <w:separator/>
      </w:r>
    </w:p>
  </w:footnote>
  <w:footnote w:type="continuationSeparator" w:id="0">
    <w:p w14:paraId="086AA597" w14:textId="77777777" w:rsidR="00015E3B" w:rsidRDefault="00015E3B" w:rsidP="00EE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7E640" w14:textId="77777777" w:rsidR="006250C3" w:rsidRDefault="006250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DE419" w14:textId="6749B9E7" w:rsidR="006250C3" w:rsidRPr="003F46F1" w:rsidRDefault="006250C3" w:rsidP="006250C3">
    <w:pPr>
      <w:spacing w:after="0" w:line="240" w:lineRule="auto"/>
      <w:jc w:val="right"/>
      <w:rPr>
        <w:rFonts w:ascii="Avenir Next" w:eastAsia="Baoli TC" w:hAnsi="Avenir Next" w:cs="Apple Chancery"/>
        <w:szCs w:val="24"/>
      </w:rPr>
    </w:pPr>
    <w:r>
      <w:rPr>
        <w:rFonts w:ascii="Avenir Next" w:eastAsia="Baoli TC" w:hAnsi="Avenir Next" w:cs="Apple Chancery"/>
        <w:szCs w:val="24"/>
      </w:rPr>
      <w:t>XLI</w:t>
    </w:r>
    <w:r>
      <w:rPr>
        <w:rFonts w:ascii="Avenir Next" w:eastAsia="Baoli TC" w:hAnsi="Avenir Next" w:cs="Apple Chancery"/>
        <w:szCs w:val="24"/>
      </w:rPr>
      <w:t>I</w:t>
    </w:r>
    <w:r>
      <w:rPr>
        <w:rFonts w:ascii="Avenir Next" w:eastAsia="Baoli TC" w:hAnsi="Avenir Next" w:cs="Apple Chancery"/>
        <w:szCs w:val="24"/>
      </w:rPr>
      <w:t xml:space="preserve"> </w:t>
    </w:r>
    <w:r w:rsidRPr="003F46F1">
      <w:rPr>
        <w:rFonts w:ascii="Avenir Next" w:eastAsia="Baoli TC" w:hAnsi="Avenir Next" w:cs="Apple Chancery"/>
        <w:szCs w:val="24"/>
      </w:rPr>
      <w:t>KONFERENCJ</w:t>
    </w:r>
    <w:r>
      <w:rPr>
        <w:rFonts w:ascii="Avenir Next" w:eastAsia="Baoli TC" w:hAnsi="Avenir Next" w:cs="Apple Chancery"/>
        <w:szCs w:val="24"/>
      </w:rPr>
      <w:t>A</w:t>
    </w:r>
    <w:r w:rsidRPr="003F46F1">
      <w:rPr>
        <w:rFonts w:ascii="Avenir Next" w:eastAsia="Baoli TC" w:hAnsi="Avenir Next" w:cs="Apple Chancery"/>
        <w:szCs w:val="24"/>
      </w:rPr>
      <w:t xml:space="preserve"> </w:t>
    </w:r>
  </w:p>
  <w:p w14:paraId="6C145D7C" w14:textId="77777777" w:rsidR="006250C3" w:rsidRPr="003F46F1" w:rsidRDefault="006250C3" w:rsidP="006250C3">
    <w:pPr>
      <w:spacing w:after="0" w:line="240" w:lineRule="auto"/>
      <w:jc w:val="right"/>
      <w:rPr>
        <w:rFonts w:ascii="Avenir Next" w:hAnsi="Avenir Next" w:cs="Arial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F46F1">
      <w:rPr>
        <w:rFonts w:ascii="Avenir Next" w:eastAsia="Baoli TC" w:hAnsi="Avenir Next" w:cs="Apple Chancery"/>
        <w:szCs w:val="24"/>
      </w:rPr>
      <w:t>ZWIĄZKU PRACODAWCÓW RATOWNICTWA</w:t>
    </w:r>
    <w:r w:rsidRPr="003F46F1">
      <w:rPr>
        <w:rFonts w:ascii="Avenir Next" w:hAnsi="Avenir Next" w:cs="Arial"/>
        <w:b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3F46F1">
      <w:rPr>
        <w:rFonts w:ascii="Avenir Next" w:eastAsia="Baoli TC" w:hAnsi="Avenir Next" w:cs="Apple Chancery"/>
        <w:szCs w:val="24"/>
      </w:rPr>
      <w:t>MEDYCZNEGO SP ZOZ</w:t>
    </w:r>
  </w:p>
  <w:p w14:paraId="6453460C" w14:textId="4D48A8D0" w:rsidR="006250C3" w:rsidRPr="003D0D78" w:rsidRDefault="006250C3" w:rsidP="006250C3">
    <w:pPr>
      <w:tabs>
        <w:tab w:val="center" w:pos="3475"/>
        <w:tab w:val="left" w:pos="5607"/>
      </w:tabs>
      <w:spacing w:after="0" w:line="240" w:lineRule="auto"/>
      <w:jc w:val="right"/>
      <w:rPr>
        <w:rFonts w:ascii="Avenir Next" w:eastAsia="Baoli TC" w:hAnsi="Avenir Next" w:cs="Apple Chancery"/>
        <w:sz w:val="18"/>
        <w:szCs w:val="18"/>
      </w:rPr>
    </w:pPr>
    <w:r>
      <w:rPr>
        <w:rFonts w:ascii="Avenir Next" w:eastAsia="Baoli TC" w:hAnsi="Avenir Next" w:cs="Apple Chancery"/>
        <w:sz w:val="18"/>
        <w:szCs w:val="18"/>
      </w:rPr>
      <w:t>Mielec</w:t>
    </w:r>
    <w:r>
      <w:rPr>
        <w:rFonts w:ascii="Avenir Next" w:eastAsia="Baoli TC" w:hAnsi="Avenir Next" w:cs="Apple Chancery"/>
        <w:sz w:val="18"/>
        <w:szCs w:val="18"/>
      </w:rPr>
      <w:t xml:space="preserve"> </w:t>
    </w:r>
    <w:r w:rsidRPr="003D0D78">
      <w:rPr>
        <w:rFonts w:ascii="Avenir Next" w:eastAsia="Baoli TC" w:hAnsi="Avenir Next" w:cs="Apple Chancery"/>
        <w:sz w:val="18"/>
        <w:szCs w:val="18"/>
      </w:rPr>
      <w:t xml:space="preserve">w dniach </w:t>
    </w:r>
    <w:r>
      <w:rPr>
        <w:rFonts w:ascii="Avenir Next" w:eastAsia="Baoli TC" w:hAnsi="Avenir Next" w:cs="Apple Chancery"/>
        <w:sz w:val="18"/>
        <w:szCs w:val="18"/>
      </w:rPr>
      <w:t>1</w:t>
    </w:r>
    <w:r>
      <w:rPr>
        <w:rFonts w:ascii="Avenir Next" w:eastAsia="Baoli TC" w:hAnsi="Avenir Next" w:cs="Apple Chancery"/>
        <w:sz w:val="18"/>
        <w:szCs w:val="18"/>
      </w:rPr>
      <w:t>5</w:t>
    </w:r>
    <w:r>
      <w:rPr>
        <w:rFonts w:ascii="Avenir Next" w:eastAsia="Baoli TC" w:hAnsi="Avenir Next" w:cs="Apple Chancery"/>
        <w:sz w:val="18"/>
        <w:szCs w:val="18"/>
      </w:rPr>
      <w:t>-1</w:t>
    </w:r>
    <w:r>
      <w:rPr>
        <w:rFonts w:ascii="Avenir Next" w:eastAsia="Baoli TC" w:hAnsi="Avenir Next" w:cs="Apple Chancery"/>
        <w:sz w:val="18"/>
        <w:szCs w:val="18"/>
      </w:rPr>
      <w:t>7</w:t>
    </w:r>
    <w:r w:rsidRPr="003D0D78">
      <w:rPr>
        <w:rFonts w:ascii="Avenir Next" w:eastAsia="Baoli TC" w:hAnsi="Avenir Next" w:cs="Apple Chancery"/>
        <w:sz w:val="18"/>
        <w:szCs w:val="18"/>
      </w:rPr>
      <w:t xml:space="preserve"> </w:t>
    </w:r>
    <w:r>
      <w:rPr>
        <w:rFonts w:ascii="Avenir Next" w:eastAsia="Baoli TC" w:hAnsi="Avenir Next" w:cs="Apple Chancery"/>
        <w:sz w:val="18"/>
        <w:szCs w:val="18"/>
      </w:rPr>
      <w:t>maja</w:t>
    </w:r>
    <w:r w:rsidRPr="003D0D78">
      <w:rPr>
        <w:rFonts w:ascii="Avenir Next" w:eastAsia="Baoli TC" w:hAnsi="Avenir Next" w:cs="Apple Chancery"/>
        <w:sz w:val="18"/>
        <w:szCs w:val="18"/>
      </w:rPr>
      <w:t xml:space="preserve"> 202</w:t>
    </w:r>
    <w:r>
      <w:rPr>
        <w:rFonts w:ascii="Avenir Next" w:eastAsia="Baoli TC" w:hAnsi="Avenir Next" w:cs="Apple Chancery"/>
        <w:sz w:val="18"/>
        <w:szCs w:val="18"/>
      </w:rPr>
      <w:t>4</w:t>
    </w:r>
    <w:r w:rsidRPr="003D0D78">
      <w:rPr>
        <w:rFonts w:ascii="Avenir Next" w:eastAsia="Baoli TC" w:hAnsi="Avenir Next" w:cs="Apple Chancery"/>
        <w:sz w:val="18"/>
        <w:szCs w:val="18"/>
      </w:rPr>
      <w:t xml:space="preserve"> r.</w:t>
    </w:r>
  </w:p>
  <w:p w14:paraId="69B318B1" w14:textId="77777777" w:rsidR="006250C3" w:rsidRPr="003D0D78" w:rsidRDefault="006250C3" w:rsidP="006250C3">
    <w:pPr>
      <w:tabs>
        <w:tab w:val="center" w:pos="3475"/>
        <w:tab w:val="left" w:pos="5607"/>
      </w:tabs>
      <w:spacing w:after="0" w:line="240" w:lineRule="auto"/>
      <w:jc w:val="right"/>
      <w:rPr>
        <w:rFonts w:ascii="Avenir Next" w:eastAsia="Baoli TC" w:hAnsi="Avenir Next" w:cs="Apple Chancery"/>
        <w:b/>
        <w:bCs/>
        <w:sz w:val="18"/>
        <w:szCs w:val="18"/>
      </w:rPr>
    </w:pPr>
    <w:r w:rsidRPr="003D0D78">
      <w:rPr>
        <w:rFonts w:ascii="Avenir Next" w:eastAsia="Baoli TC" w:hAnsi="Avenir Next" w:cs="Apple Chancery"/>
        <w:b/>
        <w:bCs/>
        <w:sz w:val="18"/>
        <w:szCs w:val="18"/>
      </w:rPr>
      <w:t>Zgłoszenie uczestnictwa proszę wysłać:</w:t>
    </w:r>
  </w:p>
  <w:p w14:paraId="7F37C7D5" w14:textId="5DFF4D3F" w:rsidR="00D33E02" w:rsidRPr="00A46BF7" w:rsidRDefault="006250C3" w:rsidP="006250C3">
    <w:pPr>
      <w:tabs>
        <w:tab w:val="center" w:pos="3475"/>
        <w:tab w:val="left" w:pos="5607"/>
      </w:tabs>
      <w:spacing w:after="0" w:line="240" w:lineRule="auto"/>
      <w:jc w:val="right"/>
      <w:rPr>
        <w:rFonts w:ascii="Avenir Next" w:eastAsia="Baoli TC" w:hAnsi="Avenir Next" w:cs="Apple Chancery"/>
        <w:sz w:val="18"/>
        <w:szCs w:val="18"/>
      </w:rPr>
    </w:pPr>
    <w:r>
      <w:rPr>
        <w:rFonts w:ascii="Avenir Next" w:hAnsi="Avenir Next" w:cs="Arial"/>
        <w:color w:val="FF0000"/>
        <w:sz w:val="18"/>
        <w:szCs w:val="18"/>
      </w:rPr>
      <w:t xml:space="preserve">                                            pspr</w:t>
    </w:r>
    <w:r>
      <w:rPr>
        <w:rFonts w:ascii="Avenir Next" w:hAnsi="Avenir Next" w:cs="Arial"/>
        <w:color w:val="FF0000"/>
        <w:sz w:val="18"/>
        <w:szCs w:val="18"/>
      </w:rPr>
      <w:t>@</w:t>
    </w:r>
    <w:r>
      <w:rPr>
        <w:rFonts w:ascii="Avenir Next" w:hAnsi="Avenir Next" w:cs="Arial"/>
        <w:color w:val="FF0000"/>
        <w:sz w:val="18"/>
        <w:szCs w:val="18"/>
      </w:rPr>
      <w:t>pogotowie-mielec</w:t>
    </w:r>
    <w:r>
      <w:rPr>
        <w:rFonts w:ascii="Avenir Next" w:hAnsi="Avenir Next" w:cs="Arial"/>
        <w:color w:val="FF0000"/>
        <w:sz w:val="18"/>
        <w:szCs w:val="18"/>
      </w:rPr>
      <w:t>.pl</w:t>
    </w:r>
    <w:r w:rsidRPr="003D0D78">
      <w:rPr>
        <w:rFonts w:ascii="Avenir Next" w:hAnsi="Avenir Next" w:cs="Arial"/>
        <w:color w:val="FF0000"/>
        <w:sz w:val="18"/>
        <w:szCs w:val="18"/>
      </w:rPr>
      <w:t xml:space="preserve">    lub     fax   </w:t>
    </w:r>
    <w:r>
      <w:rPr>
        <w:rFonts w:ascii="Avenir Next" w:hAnsi="Avenir Next" w:cs="Arial"/>
        <w:color w:val="FF0000"/>
        <w:sz w:val="18"/>
        <w:szCs w:val="18"/>
      </w:rPr>
      <w:t>17 7800552</w:t>
    </w:r>
    <w:r w:rsidR="00BB22D4">
      <w:rPr>
        <w:b/>
        <w:color w:val="2A166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096AF5" w14:textId="77777777" w:rsidR="006250C3" w:rsidRDefault="00625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D63C5"/>
    <w:multiLevelType w:val="hybridMultilevel"/>
    <w:tmpl w:val="8FFE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41"/>
    <w:rsid w:val="00015E3B"/>
    <w:rsid w:val="0008133E"/>
    <w:rsid w:val="003F0A8E"/>
    <w:rsid w:val="004D6619"/>
    <w:rsid w:val="005425EE"/>
    <w:rsid w:val="0057446F"/>
    <w:rsid w:val="0060394F"/>
    <w:rsid w:val="006250C3"/>
    <w:rsid w:val="00735C18"/>
    <w:rsid w:val="00BA248D"/>
    <w:rsid w:val="00BB22D4"/>
    <w:rsid w:val="00D33E02"/>
    <w:rsid w:val="00EE6E41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774C"/>
  <w15:docId w15:val="{5D65BF0E-3DC2-412C-9A7A-27A597E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6E4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E6E4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EE6E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E6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EE6E41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paragraph" w:styleId="NormalnyWeb">
    <w:name w:val="Normal (Web)"/>
    <w:basedOn w:val="Normalny"/>
    <w:uiPriority w:val="99"/>
    <w:unhideWhenUsed/>
    <w:rsid w:val="00EE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6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Joanna Drop</cp:lastModifiedBy>
  <cp:revision>6</cp:revision>
  <dcterms:created xsi:type="dcterms:W3CDTF">2024-04-03T10:27:00Z</dcterms:created>
  <dcterms:modified xsi:type="dcterms:W3CDTF">2024-04-03T10:50:00Z</dcterms:modified>
</cp:coreProperties>
</file>